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 w:bidi="ar-JO"/>
        </w:rPr>
      </w:pPr>
      <w:bookmarkStart w:id="0" w:name="_GoBack"/>
      <w:bookmarkEnd w:id="0"/>
    </w:p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1527BC" w:rsidRPr="001527BC" w:rsidRDefault="001527BC" w:rsidP="001527BC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</w:p>
    <w:p w:rsidR="0096273B" w:rsidRDefault="001527BC" w:rsidP="001527BC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1527BC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الشروط المرجعية</w:t>
      </w:r>
    </w:p>
    <w:p w:rsidR="001527BC" w:rsidRPr="001527BC" w:rsidRDefault="001527BC" w:rsidP="0096273B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</w:pPr>
      <w:r w:rsidRPr="001527BC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  <w:r w:rsidR="0096273B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>لتعاقد مع</w:t>
      </w:r>
      <w:r w:rsidRPr="001527BC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فندق خمس نجوم في البحر الميت:</w:t>
      </w:r>
    </w:p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1527B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4"/>
          <w:szCs w:val="24"/>
          <w:rtl/>
          <w:lang w:val="en-US"/>
        </w:rPr>
      </w:pP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تنظم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JNCW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ورشة عمل لمدة يومين لموظفي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JNCW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حول الرصد والتقييم.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ستقام الورشة في البحر الميت في الفترة من 5 إلى 7 ديسمبر 2024.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المطلوب: حجز فندق 5 نجوم في البحر الميت لعدد 30 مشاركًا.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lastRenderedPageBreak/>
        <w:t>يجب أن يحتوي الفندق على قاعة ورشة عمل مجهزة بجهاز عرض بيانات</w:t>
      </w:r>
      <w:r w:rsidR="002D6B12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(</w:t>
      </w:r>
      <w:r w:rsidR="002D6B12" w:rsidRPr="002D6B12"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>Built in</w:t>
      </w:r>
      <w:r w:rsidR="002D6B12"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)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، وكمبيوتر محمول، وألواح ورقية، ونظام صوت، و3 ميكروفونات.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  <w:t xml:space="preserve"> 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يجب أن تكون قاعة الورشة واسعة وجيدة الإضاءة وتقع فوق الطابق الأرضي مع نوافذ للضوء الطبيعي (وليس في الطابق السفلي أو في الطابق الأرضي).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تفاصيل الحجز هي كما يلي: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  <w:t xml:space="preserve">•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تسجيل الوصول: 5 ديسمبر 2024.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  <w:t xml:space="preserve">•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تسجيل المغادرة: 7 ديسمبر 2024.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يجب أن يشمل الحجز ما يلي: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  <w:t xml:space="preserve">•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عشاء يوم 5 ديسمبر لـ 30 مشاركًا و6 ديسمبر لـ 30 مشاركًا</w:t>
      </w:r>
    </w:p>
    <w:p w:rsidR="001527BC" w:rsidRPr="003E645C" w:rsidRDefault="001527BC" w:rsidP="001527BC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  <w:t xml:space="preserve">•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وجبة غداء يومي 6 و7 ديسمبر لـ 30 مشاركًا </w:t>
      </w:r>
    </w:p>
    <w:p w:rsidR="001527BC" w:rsidRPr="003E645C" w:rsidRDefault="001527BC" w:rsidP="00740CC6">
      <w:pPr>
        <w:bidi/>
        <w:spacing w:after="0"/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</w:pP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 w:bidi="ar"/>
        </w:rPr>
        <w:lastRenderedPageBreak/>
        <w:t xml:space="preserve">•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استراحات غنية ومتواصلة</w:t>
      </w:r>
      <w:r w:rsidR="00740CC6"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  <w:r w:rsidR="00740CC6" w:rsidRPr="003E645C">
        <w:rPr>
          <w:rFonts w:ascii="Simplified Arabic" w:hAnsi="Simplified Arabic" w:cs="Simplified Arabic"/>
          <w:b/>
          <w:bCs/>
          <w:sz w:val="26"/>
          <w:szCs w:val="26"/>
          <w:u w:val="single"/>
          <w:lang w:val="en-US"/>
        </w:rPr>
        <w:t xml:space="preserve">continuous coffee breaks </w:t>
      </w:r>
      <w:r w:rsidR="00740CC6" w:rsidRPr="003E645C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val="en-US"/>
        </w:rPr>
        <w:t xml:space="preserve"> </w:t>
      </w:r>
      <w:r w:rsidR="00740CC6"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(ليس فقط قهوة وشاي) 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في أيام ورشة ال</w:t>
      </w:r>
      <w:r w:rsidR="00740CC6"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>عمل يومي 6 و7 ديسمبر ل 30 شخص.</w:t>
      </w:r>
      <w:r w:rsidRPr="003E645C">
        <w:rPr>
          <w:rFonts w:ascii="Simplified Arabic" w:hAnsi="Simplified Arabic" w:cs="Simplified Arabic"/>
          <w:b/>
          <w:bCs/>
          <w:sz w:val="26"/>
          <w:szCs w:val="26"/>
          <w:rtl/>
          <w:lang w:val="en-US"/>
        </w:rPr>
        <w:t xml:space="preserve"> </w:t>
      </w:r>
    </w:p>
    <w:p w:rsidR="0036325F" w:rsidRPr="0036325F" w:rsidRDefault="0036325F" w:rsidP="0036325F">
      <w:pPr>
        <w:rPr>
          <w:rFonts w:cstheme="minorHAnsi"/>
          <w:sz w:val="24"/>
          <w:szCs w:val="24"/>
          <w:lang w:val="en-US"/>
        </w:rPr>
      </w:pPr>
    </w:p>
    <w:p w:rsidR="001527BC" w:rsidRPr="0006554E" w:rsidRDefault="001527BC" w:rsidP="00BC4BD5">
      <w:pPr>
        <w:jc w:val="both"/>
        <w:rPr>
          <w:rFonts w:cstheme="minorHAnsi"/>
          <w:sz w:val="24"/>
          <w:szCs w:val="24"/>
          <w:lang w:val="en-US"/>
        </w:rPr>
      </w:pPr>
    </w:p>
    <w:sectPr w:rsidR="001527BC" w:rsidRPr="0006554E" w:rsidSect="0006554E">
      <w:pgSz w:w="11906" w:h="16838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F4731"/>
    <w:multiLevelType w:val="multilevel"/>
    <w:tmpl w:val="BD7C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822CDC"/>
    <w:multiLevelType w:val="multilevel"/>
    <w:tmpl w:val="3B2E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88"/>
    <w:rsid w:val="0006554E"/>
    <w:rsid w:val="001527BC"/>
    <w:rsid w:val="0027120A"/>
    <w:rsid w:val="002D6B12"/>
    <w:rsid w:val="0036325F"/>
    <w:rsid w:val="00366D4E"/>
    <w:rsid w:val="003E645C"/>
    <w:rsid w:val="004A5633"/>
    <w:rsid w:val="005A70A7"/>
    <w:rsid w:val="00653BDC"/>
    <w:rsid w:val="00663B88"/>
    <w:rsid w:val="00705572"/>
    <w:rsid w:val="00740CC6"/>
    <w:rsid w:val="007E084A"/>
    <w:rsid w:val="008545EA"/>
    <w:rsid w:val="008C50AA"/>
    <w:rsid w:val="0096273B"/>
    <w:rsid w:val="00A440AA"/>
    <w:rsid w:val="00AC1286"/>
    <w:rsid w:val="00B51F03"/>
    <w:rsid w:val="00B767EA"/>
    <w:rsid w:val="00BC4BD5"/>
    <w:rsid w:val="00BC5FBD"/>
    <w:rsid w:val="00C37C29"/>
    <w:rsid w:val="00CA3FC7"/>
    <w:rsid w:val="00D22B8F"/>
    <w:rsid w:val="00E57DE9"/>
    <w:rsid w:val="00EA5102"/>
    <w:rsid w:val="00F023F7"/>
    <w:rsid w:val="00F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9B6D7-21CB-4F76-97B4-DC74C7C2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Yarosh_JNCW</dc:creator>
  <cp:keywords/>
  <dc:description/>
  <cp:lastModifiedBy>Samar Qoura</cp:lastModifiedBy>
  <cp:revision>2</cp:revision>
  <dcterms:created xsi:type="dcterms:W3CDTF">2024-11-26T08:01:00Z</dcterms:created>
  <dcterms:modified xsi:type="dcterms:W3CDTF">2024-11-26T08:01:00Z</dcterms:modified>
</cp:coreProperties>
</file>